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F" w:rsidRDefault="00DD6E9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DD6E9F" w:rsidRDefault="00DD6E9F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  <w:r>
        <w:rPr>
          <w:rFonts w:ascii="Arial" w:eastAsia="Arial" w:hAnsi="Arial"/>
          <w:b/>
          <w:bCs/>
          <w:noProof/>
          <w:spacing w:val="-8"/>
          <w:sz w:val="18"/>
          <w:szCs w:val="18"/>
          <w:lang w:val="fr-FR" w:eastAsia="fr-FR"/>
        </w:rPr>
        <w:pict>
          <v:roundrect id="_x0000_s1043" style="position:absolute;margin-left:46.5pt;margin-top:9.6pt;width:199.5pt;height:123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B1EF1" w:rsidRPr="00EB1EF1" w:rsidRDefault="00EB1EF1" w:rsidP="00EB1EF1">
                  <w:pPr>
                    <w:jc w:val="center"/>
                    <w:rPr>
                      <w:b/>
                      <w:sz w:val="48"/>
                    </w:rPr>
                  </w:pPr>
                  <w:r w:rsidRPr="00EB1EF1">
                    <w:rPr>
                      <w:b/>
                      <w:sz w:val="48"/>
                    </w:rPr>
                    <w:t>DEVIS TRAVAUX</w:t>
                  </w:r>
                </w:p>
                <w:p w:rsidR="00EB1EF1" w:rsidRPr="00EB1EF1" w:rsidRDefault="00EB1EF1" w:rsidP="00EB1EF1">
                  <w:pPr>
                    <w:jc w:val="center"/>
                    <w:rPr>
                      <w:b/>
                      <w:sz w:val="48"/>
                    </w:rPr>
                  </w:pPr>
                  <w:r w:rsidRPr="00EB1EF1">
                    <w:rPr>
                      <w:b/>
                      <w:sz w:val="48"/>
                    </w:rPr>
                    <w:t>PARQUET</w:t>
                  </w:r>
                </w:p>
                <w:p w:rsidR="00EB1EF1" w:rsidRPr="00EB1EF1" w:rsidRDefault="00EB1EF1" w:rsidP="00EB1EF1">
                  <w:pPr>
                    <w:jc w:val="center"/>
                    <w:rPr>
                      <w:b/>
                      <w:sz w:val="48"/>
                    </w:rPr>
                  </w:pPr>
                  <w:r w:rsidRPr="00EB1EF1">
                    <w:rPr>
                      <w:b/>
                      <w:sz w:val="48"/>
                    </w:rPr>
                    <w:t>DRESSING</w:t>
                  </w:r>
                </w:p>
              </w:txbxContent>
            </v:textbox>
          </v:roundrect>
        </w:pict>
      </w: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Pr="00EB1EF1" w:rsidRDefault="00EB1EF1" w:rsidP="00EB1EF1">
      <w:pPr>
        <w:spacing w:before="10"/>
        <w:ind w:left="6804"/>
        <w:rPr>
          <w:rFonts w:ascii="Arial" w:eastAsia="Arial" w:hAnsi="Arial"/>
          <w:b/>
          <w:bCs/>
          <w:spacing w:val="-8"/>
          <w:sz w:val="36"/>
          <w:szCs w:val="18"/>
        </w:rPr>
      </w:pPr>
      <w:r w:rsidRPr="00EB1EF1">
        <w:rPr>
          <w:rFonts w:ascii="Arial" w:eastAsia="Arial" w:hAnsi="Arial"/>
          <w:b/>
          <w:bCs/>
          <w:spacing w:val="-8"/>
          <w:sz w:val="36"/>
          <w:szCs w:val="18"/>
        </w:rPr>
        <w:t>Client</w:t>
      </w:r>
    </w:p>
    <w:p w:rsidR="00EB1EF1" w:rsidRPr="00EB1EF1" w:rsidRDefault="00EB1EF1" w:rsidP="00EB1EF1">
      <w:pPr>
        <w:spacing w:before="10"/>
        <w:ind w:left="6804"/>
        <w:rPr>
          <w:rFonts w:ascii="Arial" w:eastAsia="Arial" w:hAnsi="Arial"/>
          <w:b/>
          <w:bCs/>
          <w:spacing w:val="-8"/>
          <w:sz w:val="36"/>
          <w:szCs w:val="18"/>
        </w:rPr>
      </w:pPr>
    </w:p>
    <w:p w:rsidR="00EB1EF1" w:rsidRPr="00EB1EF1" w:rsidRDefault="00EB1EF1" w:rsidP="00EB1EF1">
      <w:pPr>
        <w:spacing w:before="10"/>
        <w:ind w:left="6804"/>
        <w:rPr>
          <w:rFonts w:ascii="Arial" w:eastAsia="Arial" w:hAnsi="Arial"/>
          <w:b/>
          <w:bCs/>
          <w:spacing w:val="-8"/>
          <w:sz w:val="36"/>
          <w:szCs w:val="18"/>
        </w:rPr>
      </w:pPr>
      <w:r w:rsidRPr="00EB1EF1">
        <w:rPr>
          <w:rFonts w:ascii="Arial" w:eastAsia="Arial" w:hAnsi="Arial"/>
          <w:b/>
          <w:bCs/>
          <w:spacing w:val="-8"/>
          <w:sz w:val="36"/>
          <w:szCs w:val="18"/>
        </w:rPr>
        <w:t>Mai 2019</w:t>
      </w: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Pr="00EB1EF1" w:rsidRDefault="00EB1EF1" w:rsidP="00EB1EF1">
      <w:pPr>
        <w:spacing w:before="10"/>
        <w:ind w:left="284"/>
        <w:jc w:val="center"/>
        <w:rPr>
          <w:rFonts w:ascii="Arial" w:eastAsia="Arial" w:hAnsi="Arial"/>
          <w:b/>
          <w:bCs/>
          <w:spacing w:val="-8"/>
          <w:sz w:val="28"/>
          <w:szCs w:val="18"/>
        </w:rPr>
      </w:pPr>
      <w:r w:rsidRPr="00EB1EF1">
        <w:rPr>
          <w:rFonts w:ascii="Arial" w:eastAsia="Arial" w:hAnsi="Arial"/>
          <w:b/>
          <w:bCs/>
          <w:spacing w:val="-8"/>
          <w:sz w:val="28"/>
          <w:szCs w:val="18"/>
        </w:rPr>
        <w:t xml:space="preserve">Objet du </w:t>
      </w:r>
      <w:proofErr w:type="spellStart"/>
      <w:proofErr w:type="gramStart"/>
      <w:r w:rsidRPr="00EB1EF1">
        <w:rPr>
          <w:rFonts w:ascii="Arial" w:eastAsia="Arial" w:hAnsi="Arial"/>
          <w:b/>
          <w:bCs/>
          <w:spacing w:val="-8"/>
          <w:sz w:val="28"/>
          <w:szCs w:val="18"/>
        </w:rPr>
        <w:t>devis</w:t>
      </w:r>
      <w:proofErr w:type="spellEnd"/>
      <w:r w:rsidRPr="00EB1EF1">
        <w:rPr>
          <w:rFonts w:ascii="Arial" w:eastAsia="Arial" w:hAnsi="Arial"/>
          <w:b/>
          <w:bCs/>
          <w:spacing w:val="-8"/>
          <w:sz w:val="28"/>
          <w:szCs w:val="18"/>
        </w:rPr>
        <w:t xml:space="preserve"> :</w:t>
      </w:r>
      <w:proofErr w:type="gramEnd"/>
      <w:r w:rsidRPr="00EB1EF1">
        <w:rPr>
          <w:rFonts w:ascii="Arial" w:eastAsia="Arial" w:hAnsi="Arial"/>
          <w:b/>
          <w:bCs/>
          <w:spacing w:val="-8"/>
          <w:sz w:val="28"/>
          <w:szCs w:val="18"/>
        </w:rPr>
        <w:t xml:space="preserve"> pose de parquet et fabrication de dressing</w:t>
      </w: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/>
          <w:b/>
          <w:bCs/>
          <w:spacing w:val="-8"/>
          <w:sz w:val="18"/>
          <w:szCs w:val="18"/>
        </w:rPr>
      </w:pPr>
    </w:p>
    <w:p w:rsidR="00EB1EF1" w:rsidRDefault="00EB1EF1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240"/>
        <w:gridCol w:w="4725"/>
        <w:gridCol w:w="1500"/>
        <w:gridCol w:w="1500"/>
        <w:gridCol w:w="1500"/>
        <w:gridCol w:w="1500"/>
      </w:tblGrid>
      <w:tr w:rsidR="00DD6E9F" w:rsidTr="00EB1EF1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right="1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Descr</w:t>
            </w:r>
            <w:r>
              <w:rPr>
                <w:rFonts w:ascii="Arial"/>
                <w:b/>
                <w:spacing w:val="3"/>
                <w:sz w:val="21"/>
              </w:rPr>
              <w:t>iption</w:t>
            </w:r>
            <w:r w:rsidR="00EB1EF1">
              <w:rPr>
                <w:rFonts w:ascii="Arial"/>
                <w:b/>
                <w:spacing w:val="3"/>
                <w:sz w:val="21"/>
              </w:rPr>
              <w:t xml:space="preserve"> des </w:t>
            </w:r>
            <w:proofErr w:type="spellStart"/>
            <w:r w:rsidR="00EB1EF1">
              <w:rPr>
                <w:rFonts w:ascii="Arial"/>
                <w:b/>
                <w:spacing w:val="3"/>
                <w:sz w:val="21"/>
              </w:rPr>
              <w:t>travaux</w:t>
            </w:r>
            <w:proofErr w:type="spellEnd"/>
            <w:r w:rsidR="00EB1EF1">
              <w:rPr>
                <w:rFonts w:ascii="Arial"/>
                <w:b/>
                <w:spacing w:val="3"/>
                <w:sz w:val="21"/>
              </w:rPr>
              <w:t xml:space="preserve"> de </w:t>
            </w:r>
            <w:proofErr w:type="spellStart"/>
            <w:r w:rsidR="00EB1EF1">
              <w:rPr>
                <w:rFonts w:ascii="Arial"/>
                <w:b/>
                <w:spacing w:val="3"/>
                <w:sz w:val="21"/>
              </w:rPr>
              <w:t>menuiserie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left="28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1"/>
              </w:rPr>
              <w:t>Qu</w:t>
            </w:r>
            <w:r>
              <w:rPr>
                <w:rFonts w:ascii="Arial" w:hAnsi="Arial"/>
                <w:b/>
                <w:spacing w:val="1"/>
                <w:sz w:val="21"/>
              </w:rPr>
              <w:t>a</w:t>
            </w:r>
            <w:r>
              <w:rPr>
                <w:rFonts w:ascii="Arial" w:hAnsi="Arial"/>
                <w:b/>
                <w:spacing w:val="2"/>
                <w:sz w:val="21"/>
              </w:rPr>
              <w:t>ntité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Prix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lef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1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-5"/>
                <w:sz w:val="21"/>
              </w:rPr>
              <w:t>Tx</w:t>
            </w:r>
            <w:proofErr w:type="spellEnd"/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</w:tr>
      <w:tr w:rsidR="00DD6E9F" w:rsidTr="00EB1EF1">
        <w:trPr>
          <w:trHeight w:hRule="exact" w:val="979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Pr="00EB1EF1" w:rsidRDefault="003D08E2">
            <w:pPr>
              <w:pStyle w:val="TableParagraph"/>
              <w:spacing w:before="16" w:line="267" w:lineRule="auto"/>
              <w:ind w:left="60" w:right="429"/>
              <w:rPr>
                <w:rFonts w:ascii="Microsoft Sans Serif" w:eastAsia="Microsoft Sans Serif" w:hAnsi="Microsoft Sans Serif" w:cs="Microsoft Sans Serif"/>
                <w:sz w:val="20"/>
                <w:szCs w:val="18"/>
              </w:rPr>
            </w:pPr>
            <w:proofErr w:type="spellStart"/>
            <w:r w:rsidRPr="00EB1EF1">
              <w:rPr>
                <w:rFonts w:ascii="Microsoft Sans Serif" w:hAnsi="Microsoft Sans Serif"/>
                <w:sz w:val="20"/>
              </w:rPr>
              <w:t>Fourniture</w:t>
            </w:r>
            <w:proofErr w:type="spellEnd"/>
            <w:r w:rsidRPr="00EB1EF1"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-2"/>
                <w:sz w:val="20"/>
              </w:rPr>
              <w:t>et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proofErr w:type="gramStart"/>
            <w:r w:rsidRPr="00EB1EF1">
              <w:rPr>
                <w:rFonts w:ascii="Microsoft Sans Serif" w:hAnsi="Microsoft Sans Serif"/>
                <w:spacing w:val="1"/>
                <w:sz w:val="20"/>
              </w:rPr>
              <w:t>po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s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e</w:t>
            </w:r>
            <w:proofErr w:type="gram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d</w:t>
            </w:r>
            <w:r w:rsidRPr="00EB1EF1">
              <w:rPr>
                <w:rFonts w:ascii="Microsoft Sans Serif" w:hAnsi="Microsoft Sans Serif"/>
                <w:spacing w:val="4"/>
                <w:sz w:val="20"/>
              </w:rPr>
              <w:t>'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un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 xml:space="preserve"> parquet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contrecollé</w:t>
            </w:r>
            <w:proofErr w:type="spellEnd"/>
            <w:r w:rsidRPr="00EB1EF1"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couleur</w:t>
            </w:r>
            <w:proofErr w:type="spellEnd"/>
            <w:r w:rsidRPr="00EB1EF1">
              <w:rPr>
                <w:rFonts w:ascii="Microsoft Sans Serif" w:hAnsi="Microsoft Sans Serif"/>
                <w:spacing w:val="30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2"/>
                <w:sz w:val="20"/>
              </w:rPr>
              <w:t>c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h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ê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ne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2"/>
                <w:sz w:val="20"/>
              </w:rPr>
              <w:t>huil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é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naturel</w:t>
            </w:r>
            <w:proofErr w:type="spellEnd"/>
            <w:r w:rsidRPr="00EB1EF1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2"/>
                <w:sz w:val="20"/>
              </w:rPr>
              <w:t>ou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-3"/>
                <w:sz w:val="20"/>
              </w:rPr>
              <w:t>vernis</w:t>
            </w:r>
            <w:proofErr w:type="spellEnd"/>
            <w:r w:rsidRPr="00EB1EF1">
              <w:rPr>
                <w:rFonts w:ascii="Microsoft Sans Serif" w:hAnsi="Microsoft Sans Serif"/>
                <w:spacing w:val="-3"/>
                <w:sz w:val="20"/>
              </w:rPr>
              <w:t>.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(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115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m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2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)</w:t>
            </w:r>
          </w:p>
          <w:p w:rsidR="00DD6E9F" w:rsidRPr="00EB1EF1" w:rsidRDefault="003D08E2">
            <w:pPr>
              <w:pStyle w:val="TableParagraph"/>
              <w:ind w:left="60"/>
              <w:rPr>
                <w:rFonts w:ascii="Microsoft Sans Serif" w:eastAsia="Microsoft Sans Serif" w:hAnsi="Microsoft Sans Serif" w:cs="Microsoft Sans Serif"/>
                <w:sz w:val="20"/>
                <w:szCs w:val="18"/>
              </w:rPr>
            </w:pPr>
            <w:r w:rsidRPr="00EB1EF1">
              <w:rPr>
                <w:rFonts w:ascii="Microsoft Sans Serif"/>
                <w:sz w:val="20"/>
              </w:rPr>
              <w:t xml:space="preserve">Pose </w:t>
            </w:r>
            <w:proofErr w:type="spellStart"/>
            <w:r w:rsidRPr="00EB1EF1">
              <w:rPr>
                <w:rFonts w:ascii="Microsoft Sans Serif"/>
                <w:spacing w:val="-1"/>
                <w:sz w:val="20"/>
              </w:rPr>
              <w:t>flottante</w:t>
            </w:r>
            <w:proofErr w:type="spellEnd"/>
            <w:r w:rsidRPr="00EB1EF1">
              <w:rPr>
                <w:rFonts w:ascii="Microsoft Sans Serif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/>
                <w:sz w:val="20"/>
              </w:rPr>
              <w:t>sur</w:t>
            </w:r>
            <w:proofErr w:type="spellEnd"/>
            <w:r w:rsidRPr="00EB1EF1">
              <w:rPr>
                <w:rFonts w:ascii="Microsoft Sans Serif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/>
                <w:spacing w:val="1"/>
                <w:sz w:val="20"/>
              </w:rPr>
              <w:t>sous-couche</w:t>
            </w:r>
            <w:proofErr w:type="spellEnd"/>
            <w:r w:rsidRPr="00EB1EF1">
              <w:rPr>
                <w:rFonts w:ascii="Microsoft Sans Serif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-4"/>
                <w:sz w:val="20"/>
              </w:rPr>
              <w:t>DURALEY</w:t>
            </w:r>
            <w:r w:rsidRPr="00EB1EF1">
              <w:rPr>
                <w:rFonts w:ascii="Microsoft Sans Serif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-1"/>
                <w:sz w:val="20"/>
              </w:rPr>
              <w:t>SILENT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4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11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DD6E9F" w:rsidTr="00EB1EF1">
        <w:trPr>
          <w:trHeight w:hRule="exact" w:val="184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Pr="00EB1EF1" w:rsidRDefault="003D08E2">
            <w:pPr>
              <w:pStyle w:val="TableParagraph"/>
              <w:spacing w:before="16" w:line="267" w:lineRule="auto"/>
              <w:ind w:left="60" w:right="1359"/>
              <w:rPr>
                <w:rFonts w:ascii="Microsoft Sans Serif" w:eastAsia="Microsoft Sans Serif" w:hAnsi="Microsoft Sans Serif" w:cs="Microsoft Sans Serif"/>
                <w:sz w:val="20"/>
                <w:szCs w:val="18"/>
              </w:rPr>
            </w:pPr>
            <w:r w:rsidRPr="00EB1EF1">
              <w:rPr>
                <w:rFonts w:ascii="Microsoft Sans Serif"/>
                <w:sz w:val="20"/>
              </w:rPr>
              <w:t>Fabrication</w:t>
            </w:r>
            <w:r w:rsidRPr="00EB1EF1">
              <w:rPr>
                <w:rFonts w:asci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-2"/>
                <w:sz w:val="20"/>
              </w:rPr>
              <w:t>et</w:t>
            </w:r>
            <w:r w:rsidRPr="00EB1EF1">
              <w:rPr>
                <w:rFonts w:asci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1"/>
                <w:sz w:val="20"/>
              </w:rPr>
              <w:t>po</w:t>
            </w:r>
            <w:r w:rsidRPr="00EB1EF1">
              <w:rPr>
                <w:rFonts w:ascii="Microsoft Sans Serif"/>
                <w:spacing w:val="2"/>
                <w:sz w:val="20"/>
              </w:rPr>
              <w:t>s</w:t>
            </w:r>
            <w:r w:rsidRPr="00EB1EF1">
              <w:rPr>
                <w:rFonts w:ascii="Microsoft Sans Serif"/>
                <w:spacing w:val="1"/>
                <w:sz w:val="20"/>
              </w:rPr>
              <w:t>e</w:t>
            </w:r>
            <w:r w:rsidRPr="00EB1EF1">
              <w:rPr>
                <w:rFonts w:ascii="Microsoft Sans Serif"/>
                <w:spacing w:val="2"/>
                <w:sz w:val="20"/>
              </w:rPr>
              <w:t xml:space="preserve"> de </w:t>
            </w:r>
            <w:proofErr w:type="spellStart"/>
            <w:r w:rsidRPr="00EB1EF1">
              <w:rPr>
                <w:rFonts w:ascii="Microsoft Sans Serif"/>
                <w:spacing w:val="4"/>
                <w:sz w:val="20"/>
              </w:rPr>
              <w:t>m</w:t>
            </w:r>
            <w:r w:rsidRPr="00EB1EF1">
              <w:rPr>
                <w:rFonts w:ascii="Microsoft Sans Serif"/>
                <w:spacing w:val="3"/>
                <w:sz w:val="20"/>
              </w:rPr>
              <w:t>euble</w:t>
            </w:r>
            <w:proofErr w:type="spellEnd"/>
            <w:r w:rsidRPr="00EB1EF1">
              <w:rPr>
                <w:rFonts w:asci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1"/>
                <w:sz w:val="20"/>
              </w:rPr>
              <w:t>dressing</w:t>
            </w:r>
            <w:r w:rsidRPr="00EB1EF1">
              <w:rPr>
                <w:rFonts w:ascii="Microsoft Sans Serif"/>
                <w:spacing w:val="30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3"/>
                <w:sz w:val="20"/>
              </w:rPr>
              <w:t>Em</w:t>
            </w:r>
            <w:r w:rsidRPr="00EB1EF1">
              <w:rPr>
                <w:rFonts w:ascii="Microsoft Sans Serif"/>
                <w:spacing w:val="2"/>
                <w:sz w:val="20"/>
              </w:rPr>
              <w:t>pla</w:t>
            </w:r>
            <w:r w:rsidRPr="00EB1EF1">
              <w:rPr>
                <w:rFonts w:ascii="Microsoft Sans Serif"/>
                <w:spacing w:val="3"/>
                <w:sz w:val="20"/>
              </w:rPr>
              <w:t>c</w:t>
            </w:r>
            <w:r w:rsidRPr="00EB1EF1">
              <w:rPr>
                <w:rFonts w:ascii="Microsoft Sans Serif"/>
                <w:spacing w:val="2"/>
                <w:sz w:val="20"/>
              </w:rPr>
              <w:t>e</w:t>
            </w:r>
            <w:r w:rsidRPr="00EB1EF1">
              <w:rPr>
                <w:rFonts w:ascii="Microsoft Sans Serif"/>
                <w:spacing w:val="3"/>
                <w:sz w:val="20"/>
              </w:rPr>
              <w:t>m</w:t>
            </w:r>
            <w:r w:rsidRPr="00EB1EF1">
              <w:rPr>
                <w:rFonts w:ascii="Microsoft Sans Serif"/>
                <w:spacing w:val="2"/>
                <w:sz w:val="20"/>
              </w:rPr>
              <w:t>en</w:t>
            </w:r>
            <w:r w:rsidRPr="00EB1EF1">
              <w:rPr>
                <w:rFonts w:ascii="Microsoft Sans Serif"/>
                <w:spacing w:val="3"/>
                <w:sz w:val="20"/>
              </w:rPr>
              <w:t>t</w:t>
            </w:r>
            <w:r w:rsidRPr="00EB1EF1">
              <w:rPr>
                <w:rFonts w:ascii="Microsoft Sans Serif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/>
                <w:spacing w:val="3"/>
                <w:sz w:val="20"/>
              </w:rPr>
              <w:t>c</w:t>
            </w:r>
            <w:r w:rsidRPr="00EB1EF1">
              <w:rPr>
                <w:rFonts w:ascii="Microsoft Sans Serif"/>
                <w:spacing w:val="2"/>
                <w:sz w:val="20"/>
              </w:rPr>
              <w:t>ha</w:t>
            </w:r>
            <w:r w:rsidRPr="00EB1EF1">
              <w:rPr>
                <w:rFonts w:ascii="Microsoft Sans Serif"/>
                <w:spacing w:val="3"/>
                <w:sz w:val="20"/>
              </w:rPr>
              <w:t>m</w:t>
            </w:r>
            <w:r w:rsidRPr="00EB1EF1">
              <w:rPr>
                <w:rFonts w:ascii="Microsoft Sans Serif"/>
                <w:spacing w:val="2"/>
                <w:sz w:val="20"/>
              </w:rPr>
              <w:t>b</w:t>
            </w:r>
            <w:r w:rsidRPr="00EB1EF1">
              <w:rPr>
                <w:rFonts w:ascii="Microsoft Sans Serif"/>
                <w:spacing w:val="3"/>
                <w:sz w:val="20"/>
              </w:rPr>
              <w:t>r</w:t>
            </w:r>
            <w:r w:rsidRPr="00EB1EF1">
              <w:rPr>
                <w:rFonts w:ascii="Microsoft Sans Serif"/>
                <w:spacing w:val="2"/>
                <w:sz w:val="20"/>
              </w:rPr>
              <w:t>e</w:t>
            </w:r>
            <w:proofErr w:type="spellEnd"/>
            <w:r w:rsidRPr="00EB1EF1">
              <w:rPr>
                <w:rFonts w:ascii="Microsoft Sans Serif"/>
                <w:spacing w:val="1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2"/>
                <w:sz w:val="20"/>
              </w:rPr>
              <w:t>2</w:t>
            </w:r>
            <w:r w:rsidRPr="00EB1EF1">
              <w:rPr>
                <w:rFonts w:ascii="Microsoft Sans Serif"/>
                <w:spacing w:val="1"/>
                <w:sz w:val="20"/>
              </w:rPr>
              <w:t xml:space="preserve"> </w:t>
            </w:r>
            <w:r w:rsidRPr="00EB1EF1">
              <w:rPr>
                <w:rFonts w:ascii="Microsoft Sans Serif"/>
                <w:spacing w:val="-2"/>
                <w:sz w:val="20"/>
              </w:rPr>
              <w:t>et</w:t>
            </w:r>
            <w:r w:rsidRPr="00EB1EF1">
              <w:rPr>
                <w:rFonts w:asci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/>
                <w:spacing w:val="3"/>
                <w:sz w:val="20"/>
              </w:rPr>
              <w:t>c</w:t>
            </w:r>
            <w:r w:rsidRPr="00EB1EF1">
              <w:rPr>
                <w:rFonts w:ascii="Microsoft Sans Serif"/>
                <w:spacing w:val="2"/>
                <w:sz w:val="20"/>
              </w:rPr>
              <w:t>ha</w:t>
            </w:r>
            <w:r w:rsidRPr="00EB1EF1">
              <w:rPr>
                <w:rFonts w:ascii="Microsoft Sans Serif"/>
                <w:spacing w:val="3"/>
                <w:sz w:val="20"/>
              </w:rPr>
              <w:t>m</w:t>
            </w:r>
            <w:r w:rsidRPr="00EB1EF1">
              <w:rPr>
                <w:rFonts w:ascii="Microsoft Sans Serif"/>
                <w:spacing w:val="2"/>
                <w:sz w:val="20"/>
              </w:rPr>
              <w:t>b</w:t>
            </w:r>
            <w:r w:rsidRPr="00EB1EF1">
              <w:rPr>
                <w:rFonts w:ascii="Microsoft Sans Serif"/>
                <w:spacing w:val="3"/>
                <w:sz w:val="20"/>
              </w:rPr>
              <w:t>r</w:t>
            </w:r>
            <w:r w:rsidRPr="00EB1EF1">
              <w:rPr>
                <w:rFonts w:ascii="Microsoft Sans Serif"/>
                <w:spacing w:val="2"/>
                <w:sz w:val="20"/>
              </w:rPr>
              <w:t>e</w:t>
            </w:r>
            <w:proofErr w:type="spellEnd"/>
            <w:r w:rsidRPr="00EB1EF1">
              <w:rPr>
                <w:rFonts w:ascii="Microsoft Sans Serif"/>
                <w:spacing w:val="1"/>
                <w:sz w:val="20"/>
              </w:rPr>
              <w:t xml:space="preserve"> </w:t>
            </w:r>
            <w:r w:rsidRPr="00EB1EF1">
              <w:rPr>
                <w:rFonts w:ascii="Microsoft Sans Serif"/>
                <w:sz w:val="20"/>
              </w:rPr>
              <w:t>3</w:t>
            </w:r>
          </w:p>
          <w:p w:rsidR="00DD6E9F" w:rsidRPr="00EB1EF1" w:rsidRDefault="003D08E2">
            <w:pPr>
              <w:pStyle w:val="TableParagraph"/>
              <w:spacing w:line="267" w:lineRule="auto"/>
              <w:ind w:left="60" w:right="63"/>
              <w:jc w:val="both"/>
              <w:rPr>
                <w:rFonts w:ascii="Microsoft Sans Serif" w:eastAsia="Microsoft Sans Serif" w:hAnsi="Microsoft Sans Serif" w:cs="Microsoft Sans Serif"/>
                <w:sz w:val="20"/>
                <w:szCs w:val="18"/>
              </w:rPr>
            </w:pPr>
            <w:r w:rsidRPr="00EB1EF1">
              <w:rPr>
                <w:rFonts w:ascii="Microsoft Sans Serif" w:hAnsi="Microsoft Sans Serif"/>
                <w:spacing w:val="-1"/>
                <w:sz w:val="20"/>
              </w:rPr>
              <w:t>Caisson</w:t>
            </w:r>
            <w:r w:rsidRPr="00EB1EF1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int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érieur</w:t>
            </w:r>
            <w:proofErr w:type="spellEnd"/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en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5"/>
                <w:sz w:val="20"/>
              </w:rPr>
              <w:t>mé</w:t>
            </w:r>
            <w:r w:rsidRPr="00EB1EF1">
              <w:rPr>
                <w:rFonts w:ascii="Microsoft Sans Serif" w:hAnsi="Microsoft Sans Serif"/>
                <w:spacing w:val="4"/>
                <w:sz w:val="20"/>
              </w:rPr>
              <w:t>la</w:t>
            </w:r>
            <w:r w:rsidRPr="00EB1EF1">
              <w:rPr>
                <w:rFonts w:ascii="Microsoft Sans Serif" w:hAnsi="Microsoft Sans Serif"/>
                <w:spacing w:val="5"/>
                <w:sz w:val="20"/>
              </w:rPr>
              <w:t>m</w:t>
            </w:r>
            <w:r w:rsidRPr="00EB1EF1">
              <w:rPr>
                <w:rFonts w:ascii="Microsoft Sans Serif" w:hAnsi="Microsoft Sans Serif"/>
                <w:spacing w:val="4"/>
                <w:sz w:val="20"/>
              </w:rPr>
              <w:t>in</w:t>
            </w:r>
            <w:r w:rsidRPr="00EB1EF1">
              <w:rPr>
                <w:rFonts w:ascii="Microsoft Sans Serif" w:hAnsi="Microsoft Sans Serif"/>
                <w:spacing w:val="5"/>
                <w:sz w:val="20"/>
              </w:rPr>
              <w:t>é</w:t>
            </w:r>
            <w:proofErr w:type="spellEnd"/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z w:val="20"/>
              </w:rPr>
              <w:t>blanc</w:t>
            </w:r>
            <w:proofErr w:type="spellEnd"/>
            <w:r w:rsidRPr="00EB1EF1">
              <w:rPr>
                <w:rFonts w:ascii="Microsoft Sans Serif" w:hAnsi="Microsoft Sans Serif"/>
                <w:sz w:val="20"/>
              </w:rPr>
              <w:t>,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z w:val="20"/>
              </w:rPr>
              <w:t>façade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en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M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D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F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à</w:t>
            </w:r>
            <w:r w:rsidRPr="00EB1EF1">
              <w:rPr>
                <w:rFonts w:ascii="Microsoft Sans Serif" w:hAnsi="Microsoft Sans Serif"/>
                <w:spacing w:val="40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peindre</w:t>
            </w:r>
            <w:proofErr w:type="spellEnd"/>
            <w:r w:rsidRPr="00EB1EF1">
              <w:rPr>
                <w:rFonts w:ascii="Microsoft Sans Serif" w:hAnsi="Microsoft Sans Serif"/>
                <w:spacing w:val="1"/>
                <w:sz w:val="20"/>
              </w:rPr>
              <w:t>,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2"/>
                <w:sz w:val="20"/>
              </w:rPr>
              <w:t>habillage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intérieur</w:t>
            </w:r>
            <w:proofErr w:type="spellEnd"/>
            <w:r w:rsidRPr="00EB1EF1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-1"/>
                <w:sz w:val="20"/>
              </w:rPr>
              <w:t>tablette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-2"/>
                <w:sz w:val="20"/>
              </w:rPr>
              <w:t>et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pende</w:t>
            </w:r>
            <w:r w:rsidRPr="00EB1EF1">
              <w:rPr>
                <w:rFonts w:ascii="Microsoft Sans Serif" w:hAnsi="Microsoft Sans Serif"/>
                <w:spacing w:val="2"/>
                <w:sz w:val="20"/>
              </w:rPr>
              <w:t>r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ie</w:t>
            </w:r>
            <w:proofErr w:type="spellEnd"/>
            <w:r w:rsidRPr="00EB1EF1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z w:val="20"/>
              </w:rPr>
              <w:t>(</w:t>
            </w:r>
            <w:proofErr w:type="spellStart"/>
            <w:r w:rsidRPr="00EB1EF1">
              <w:rPr>
                <w:rFonts w:ascii="Microsoft Sans Serif" w:hAnsi="Microsoft Sans Serif"/>
                <w:sz w:val="20"/>
              </w:rPr>
              <w:t>quantité</w:t>
            </w:r>
            <w:proofErr w:type="spellEnd"/>
            <w:r w:rsidRPr="00EB1EF1">
              <w:rPr>
                <w:rFonts w:ascii="Microsoft Sans Serif" w:hAnsi="Microsoft Sans Serif"/>
                <w:spacing w:val="32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-2"/>
                <w:sz w:val="20"/>
              </w:rPr>
              <w:t xml:space="preserve">et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détails</w:t>
            </w:r>
            <w:proofErr w:type="spellEnd"/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 w:rsidRPr="00EB1EF1">
              <w:rPr>
                <w:rFonts w:ascii="Microsoft Sans Serif" w:hAnsi="Microsoft Sans Serif"/>
                <w:spacing w:val="3"/>
                <w:sz w:val="20"/>
              </w:rPr>
              <w:t>à</w:t>
            </w:r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-2"/>
                <w:sz w:val="20"/>
              </w:rPr>
              <w:t>vérifier</w:t>
            </w:r>
            <w:proofErr w:type="spellEnd"/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2"/>
                <w:sz w:val="20"/>
              </w:rPr>
              <w:t>s</w:t>
            </w:r>
            <w:r w:rsidRPr="00EB1EF1">
              <w:rPr>
                <w:rFonts w:ascii="Microsoft Sans Serif" w:hAnsi="Microsoft Sans Serif"/>
                <w:spacing w:val="1"/>
                <w:sz w:val="20"/>
              </w:rPr>
              <w:t>elon</w:t>
            </w:r>
            <w:proofErr w:type="spellEnd"/>
            <w:r w:rsidRPr="00EB1EF1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-5"/>
                <w:sz w:val="20"/>
              </w:rPr>
              <w:t>vos</w:t>
            </w:r>
            <w:proofErr w:type="spellEnd"/>
            <w:r w:rsidRPr="00EB1EF1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 w:rsidRPr="00EB1EF1">
              <w:rPr>
                <w:rFonts w:ascii="Microsoft Sans Serif" w:hAnsi="Microsoft Sans Serif"/>
                <w:spacing w:val="1"/>
                <w:sz w:val="20"/>
              </w:rPr>
              <w:t>choix</w:t>
            </w:r>
            <w:proofErr w:type="spellEnd"/>
            <w:r w:rsidRPr="00EB1EF1">
              <w:rPr>
                <w:rFonts w:ascii="Microsoft Sans Serif" w:hAnsi="Microsoft Sans Serif"/>
                <w:spacing w:val="1"/>
                <w:sz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625,00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DD6E9F" w:rsidTr="00EB1EF1">
        <w:trPr>
          <w:trHeight w:hRule="exact" w:val="198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DD6E9F"/>
        </w:tc>
      </w:tr>
    </w:tbl>
    <w:p w:rsidR="00DD6E9F" w:rsidRDefault="00DD6E9F">
      <w:pPr>
        <w:rPr>
          <w:rFonts w:ascii="Arial" w:eastAsia="Arial" w:hAnsi="Arial" w:cs="Arial"/>
          <w:sz w:val="20"/>
          <w:szCs w:val="20"/>
        </w:rPr>
      </w:pPr>
    </w:p>
    <w:p w:rsidR="00DD6E9F" w:rsidRDefault="00DD6E9F">
      <w:pPr>
        <w:spacing w:before="7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65"/>
        <w:gridCol w:w="1305"/>
        <w:gridCol w:w="1515"/>
        <w:gridCol w:w="1590"/>
        <w:gridCol w:w="1575"/>
        <w:gridCol w:w="1890"/>
        <w:gridCol w:w="2055"/>
      </w:tblGrid>
      <w:tr w:rsidR="00DD6E9F" w:rsidTr="00EB1EF1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%</w:t>
            </w:r>
            <w:r>
              <w:rPr>
                <w:rFonts w:ascii="Arial"/>
                <w:b/>
                <w:spacing w:val="-3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Base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5"/>
                <w:sz w:val="21"/>
              </w:rPr>
              <w:t>Mont</w:t>
            </w:r>
            <w:r>
              <w:rPr>
                <w:rFonts w:ascii="Arial"/>
                <w:b/>
                <w:spacing w:val="4"/>
                <w:sz w:val="21"/>
              </w:rPr>
              <w:t>a</w:t>
            </w:r>
            <w:r>
              <w:rPr>
                <w:rFonts w:ascii="Arial"/>
                <w:b/>
                <w:spacing w:val="5"/>
                <w:sz w:val="21"/>
              </w:rPr>
              <w:t>nt</w:t>
            </w:r>
            <w:proofErr w:type="spellEnd"/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7"/>
                <w:sz w:val="21"/>
              </w:rPr>
              <w:t>TTC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</w:tcPr>
          <w:p w:rsidR="00DD6E9F" w:rsidRDefault="00DD6E9F"/>
        </w:tc>
      </w:tr>
      <w:tr w:rsidR="00DD6E9F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2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17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125,00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712,50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17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125,00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6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712,50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18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837,50</w:t>
            </w:r>
          </w:p>
        </w:tc>
        <w:tc>
          <w:tcPr>
            <w:tcW w:w="2055" w:type="dxa"/>
            <w:vMerge/>
            <w:tcBorders>
              <w:left w:val="nil"/>
              <w:right w:val="nil"/>
            </w:tcBorders>
          </w:tcPr>
          <w:p w:rsidR="00DD6E9F" w:rsidRDefault="00DD6E9F"/>
        </w:tc>
      </w:tr>
      <w:tr w:rsidR="00DD6E9F">
        <w:trPr>
          <w:trHeight w:hRule="exact" w:val="61"/>
        </w:trPr>
        <w:tc>
          <w:tcPr>
            <w:tcW w:w="89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D6E9F" w:rsidRDefault="00DD6E9F"/>
        </w:tc>
        <w:tc>
          <w:tcPr>
            <w:tcW w:w="205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DD6E9F" w:rsidRDefault="00DD6E9F"/>
        </w:tc>
      </w:tr>
      <w:tr w:rsidR="00DD6E9F" w:rsidTr="00EB1EF1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right w:val="nil"/>
            </w:tcBorders>
          </w:tcPr>
          <w:p w:rsidR="00DD6E9F" w:rsidRDefault="00DD6E9F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D6E9F" w:rsidRDefault="003D08E2">
            <w:pPr>
              <w:pStyle w:val="TableParagraph"/>
              <w:spacing w:before="40"/>
              <w:ind w:left="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3"/>
                <w:sz w:val="21"/>
              </w:rPr>
              <w:t>Ne</w:t>
            </w:r>
            <w:r>
              <w:rPr>
                <w:rFonts w:ascii="Arial" w:hAnsi="Arial"/>
                <w:b/>
                <w:spacing w:val="4"/>
                <w:sz w:val="21"/>
              </w:rPr>
              <w:t>t</w:t>
            </w:r>
            <w:r>
              <w:rPr>
                <w:rFonts w:ascii="Arial" w:hAns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à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1"/>
              </w:rPr>
              <w:t>p</w:t>
            </w:r>
            <w:r>
              <w:rPr>
                <w:rFonts w:ascii="Arial" w:hAnsi="Arial"/>
                <w:b/>
                <w:spacing w:val="1"/>
                <w:sz w:val="21"/>
              </w:rPr>
              <w:t>ayer</w:t>
            </w:r>
          </w:p>
        </w:tc>
      </w:tr>
      <w:tr w:rsidR="00DD6E9F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D6E9F" w:rsidRDefault="00DD6E9F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F" w:rsidRDefault="003D08E2">
            <w:pPr>
              <w:pStyle w:val="TableParagraph"/>
              <w:spacing w:before="40"/>
              <w:ind w:left="8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837,50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</w:tbl>
    <w:p w:rsidR="00DD6E9F" w:rsidRDefault="00DD6E9F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sectPr w:rsidR="00DD6E9F" w:rsidSect="00DD6E9F">
      <w:type w:val="continuous"/>
      <w:pgSz w:w="11910" w:h="16850"/>
      <w:pgMar w:top="80" w:right="52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6E9F"/>
    <w:rsid w:val="003D08E2"/>
    <w:rsid w:val="00DD6E9F"/>
    <w:rsid w:val="00E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6E9F"/>
    <w:pPr>
      <w:spacing w:before="81"/>
      <w:ind w:left="225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D6E9F"/>
    <w:pPr>
      <w:spacing w:before="18"/>
      <w:ind w:left="225"/>
      <w:outlineLvl w:val="1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D6E9F"/>
  </w:style>
  <w:style w:type="paragraph" w:customStyle="1" w:styleId="TableParagraph">
    <w:name w:val="Table Paragraph"/>
    <w:basedOn w:val="Normal"/>
    <w:uiPriority w:val="1"/>
    <w:qFormat/>
    <w:rsid w:val="00DD6E9F"/>
  </w:style>
  <w:style w:type="paragraph" w:styleId="Textedebulles">
    <w:name w:val="Balloon Text"/>
    <w:basedOn w:val="Normal"/>
    <w:link w:val="TextedebullesCar"/>
    <w:uiPriority w:val="99"/>
    <w:semiHidden/>
    <w:unhideWhenUsed/>
    <w:rsid w:val="00EB1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2019-09-12T13:56:00Z</cp:lastPrinted>
  <dcterms:created xsi:type="dcterms:W3CDTF">2019-09-12T15:53:00Z</dcterms:created>
  <dcterms:modified xsi:type="dcterms:W3CDTF">2019-09-12T13:56:00Z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2019-09-12T00:00:00Z</vt:filetime>
  </property>
</Properties>
</file>